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116" w:rsidRDefault="003D6C68" w:rsidP="004D5116">
      <w:pPr>
        <w:jc w:val="center"/>
        <w:rPr>
          <w:b/>
          <w:sz w:val="36"/>
          <w:szCs w:val="36"/>
          <w:lang w:val="en-GB"/>
        </w:rPr>
      </w:pPr>
      <w:r>
        <w:rPr>
          <w:b/>
          <w:sz w:val="36"/>
          <w:szCs w:val="36"/>
          <w:lang w:val="en-GB"/>
        </w:rPr>
        <w:t xml:space="preserve">Test </w:t>
      </w:r>
      <w:r w:rsidR="00B106AE">
        <w:rPr>
          <w:b/>
          <w:sz w:val="36"/>
          <w:szCs w:val="36"/>
          <w:lang w:val="en-GB"/>
        </w:rPr>
        <w:t>9</w:t>
      </w:r>
      <w:r>
        <w:rPr>
          <w:b/>
          <w:sz w:val="36"/>
          <w:szCs w:val="36"/>
          <w:lang w:val="en-GB"/>
        </w:rPr>
        <w:t xml:space="preserve"> for Lectures 1</w:t>
      </w:r>
      <w:r w:rsidR="00B106AE">
        <w:rPr>
          <w:b/>
          <w:sz w:val="36"/>
          <w:szCs w:val="36"/>
          <w:lang w:val="en-GB"/>
        </w:rPr>
        <w:t>3</w:t>
      </w:r>
      <w:r w:rsidR="004D5116" w:rsidRPr="00CC348B">
        <w:rPr>
          <w:b/>
          <w:sz w:val="36"/>
          <w:szCs w:val="36"/>
          <w:lang w:val="en-GB"/>
        </w:rPr>
        <w:t xml:space="preserve"> – </w:t>
      </w:r>
      <w:r w:rsidR="00B106AE">
        <w:rPr>
          <w:b/>
          <w:sz w:val="36"/>
          <w:szCs w:val="36"/>
          <w:lang w:val="en-GB"/>
        </w:rPr>
        <w:t>Multistage</w:t>
      </w:r>
      <w:r>
        <w:rPr>
          <w:b/>
          <w:sz w:val="36"/>
          <w:szCs w:val="36"/>
          <w:lang w:val="en-GB"/>
        </w:rPr>
        <w:t xml:space="preserve"> Transistor Amplifiers</w:t>
      </w:r>
    </w:p>
    <w:p w:rsidR="003D6C68" w:rsidRDefault="00B106AE" w:rsidP="004D5116">
      <w:pPr>
        <w:jc w:val="center"/>
        <w:rPr>
          <w:b/>
          <w:sz w:val="36"/>
          <w:szCs w:val="36"/>
          <w:lang w:val="en-GB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5652407" cy="7587130"/>
            <wp:effectExtent l="19050" t="0" r="5443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661" cy="7587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5116" w:rsidRPr="00F73968" w:rsidRDefault="00B106AE" w:rsidP="004D5116">
      <w:pPr>
        <w:jc w:val="center"/>
        <w:rPr>
          <w:b/>
          <w:sz w:val="36"/>
          <w:szCs w:val="36"/>
          <w:lang w:val="en-GB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3527097" cy="4147457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6709" cy="414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66DD" w:rsidRDefault="000466DD"/>
    <w:sectPr w:rsidR="000466DD" w:rsidSect="000466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08"/>
  <w:characterSpacingControl w:val="doNotCompress"/>
  <w:compat/>
  <w:rsids>
    <w:rsidRoot w:val="004D5116"/>
    <w:rsid w:val="000466DD"/>
    <w:rsid w:val="001D01D0"/>
    <w:rsid w:val="003D6C68"/>
    <w:rsid w:val="00425D3F"/>
    <w:rsid w:val="004D5116"/>
    <w:rsid w:val="00A72C9A"/>
    <w:rsid w:val="00B106AE"/>
    <w:rsid w:val="00C85A29"/>
    <w:rsid w:val="00EF0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1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51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D51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51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2024-03-15T12:37:00Z</dcterms:created>
  <dcterms:modified xsi:type="dcterms:W3CDTF">2024-03-15T12:39:00Z</dcterms:modified>
</cp:coreProperties>
</file>